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C36" w:rsidRPr="00F26D06" w:rsidRDefault="003B5C36" w:rsidP="003B5C36">
      <w:pPr>
        <w:pStyle w:val="a3"/>
        <w:spacing w:line="240" w:lineRule="auto"/>
        <w:jc w:val="center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ОБЪЯВЛЕНИЕ О ЗАПРОСЕ КОТИРОВКИ. </w:t>
      </w:r>
    </w:p>
    <w:p w:rsidR="003B5C36" w:rsidRPr="00F26D06" w:rsidRDefault="003B5C36" w:rsidP="003B5C36">
      <w:pPr>
        <w:pStyle w:val="a3"/>
        <w:spacing w:line="240" w:lineRule="auto"/>
        <w:jc w:val="center"/>
        <w:rPr>
          <w:rFonts w:ascii="Times New Roman" w:hAnsi="Times New Roman"/>
          <w:i w:val="0"/>
          <w:iCs/>
          <w:sz w:val="22"/>
          <w:szCs w:val="28"/>
          <w:lang w:val="af-ZA"/>
        </w:rPr>
      </w:pPr>
    </w:p>
    <w:p w:rsidR="003B5C36" w:rsidRPr="00F26D06" w:rsidRDefault="003B5C36" w:rsidP="00BD5869">
      <w:pPr>
        <w:pStyle w:val="a3"/>
        <w:spacing w:line="240" w:lineRule="auto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Данный текст объявления утвержден решением </w:t>
      </w:r>
      <w:r w:rsidRPr="00052BD2">
        <w:rPr>
          <w:rFonts w:ascii="Times New Roman" w:hAnsi="Times New Roman"/>
          <w:i w:val="0"/>
          <w:sz w:val="22"/>
          <w:szCs w:val="28"/>
          <w:lang w:val="af-ZA"/>
        </w:rPr>
        <w:t xml:space="preserve">от </w:t>
      </w:r>
      <w:r w:rsidR="00052BD2" w:rsidRPr="00052BD2">
        <w:rPr>
          <w:rFonts w:ascii="Times New Roman" w:hAnsi="Times New Roman"/>
          <w:i w:val="0"/>
          <w:sz w:val="22"/>
          <w:szCs w:val="28"/>
          <w:lang w:val="ru-RU"/>
        </w:rPr>
        <w:t>12</w:t>
      </w:r>
      <w:r w:rsidRPr="00052BD2">
        <w:rPr>
          <w:rFonts w:ascii="Times New Roman" w:hAnsi="Times New Roman"/>
          <w:i w:val="0"/>
          <w:sz w:val="22"/>
          <w:szCs w:val="28"/>
          <w:lang w:val="af-ZA"/>
        </w:rPr>
        <w:t xml:space="preserve">-го </w:t>
      </w:r>
      <w:r w:rsidR="00BD5869">
        <w:rPr>
          <w:rFonts w:ascii="Times New Roman" w:hAnsi="Times New Roman"/>
          <w:i w:val="0"/>
          <w:sz w:val="22"/>
          <w:szCs w:val="28"/>
          <w:lang w:val="ru-RU"/>
        </w:rPr>
        <w:t>дека</w:t>
      </w:r>
      <w:r w:rsidR="00052BD2" w:rsidRPr="00052BD2">
        <w:rPr>
          <w:rFonts w:ascii="Times New Roman" w:hAnsi="Times New Roman"/>
          <w:i w:val="0"/>
          <w:sz w:val="22"/>
          <w:szCs w:val="28"/>
          <w:lang w:val="af-ZA"/>
        </w:rPr>
        <w:t>бря</w:t>
      </w:r>
      <w:r w:rsidRPr="00052BD2">
        <w:rPr>
          <w:rFonts w:ascii="Times New Roman" w:hAnsi="Times New Roman"/>
          <w:i w:val="0"/>
          <w:sz w:val="22"/>
          <w:szCs w:val="28"/>
          <w:lang w:val="af-ZA"/>
        </w:rPr>
        <w:t xml:space="preserve"> 201</w:t>
      </w:r>
      <w:r w:rsidR="00502890" w:rsidRPr="00052BD2">
        <w:rPr>
          <w:rFonts w:ascii="Times New Roman" w:hAnsi="Times New Roman"/>
          <w:i w:val="0"/>
          <w:sz w:val="22"/>
          <w:szCs w:val="28"/>
          <w:lang w:val="af-ZA"/>
        </w:rPr>
        <w:t>9</w:t>
      </w:r>
      <w:r w:rsidRPr="00052BD2">
        <w:rPr>
          <w:rFonts w:ascii="Times New Roman" w:hAnsi="Times New Roman"/>
          <w:i w:val="0"/>
          <w:sz w:val="22"/>
          <w:szCs w:val="28"/>
          <w:lang w:val="af-ZA"/>
        </w:rPr>
        <w:t xml:space="preserve"> года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 Комиссией о запросе котировки и опубликовывается согласно статье 27 Закона РА „О закупках” </w:t>
      </w:r>
    </w:p>
    <w:p w:rsidR="00D454A5" w:rsidRDefault="00D454A5" w:rsidP="00D454A5">
      <w:pPr>
        <w:pStyle w:val="a3"/>
        <w:spacing w:line="240" w:lineRule="auto"/>
        <w:jc w:val="left"/>
        <w:rPr>
          <w:rFonts w:ascii="GHEA Grapalat" w:hAnsi="GHEA Grapalat"/>
          <w:b/>
          <w:lang w:val="af-ZA"/>
        </w:rPr>
      </w:pPr>
      <w:r>
        <w:rPr>
          <w:rFonts w:ascii="Times New Roman" w:hAnsi="Times New Roman"/>
          <w:i w:val="0"/>
          <w:sz w:val="22"/>
          <w:szCs w:val="28"/>
          <w:lang w:val="af-ZA"/>
        </w:rPr>
        <w:t xml:space="preserve">Код запроса котировки </w:t>
      </w:r>
      <w:r w:rsidR="003B5C36"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 </w:t>
      </w:r>
      <w:r>
        <w:rPr>
          <w:rFonts w:ascii="Sylfaen" w:hAnsi="Sylfaen"/>
          <w:b/>
          <w:i w:val="0"/>
          <w:noProof/>
        </w:rPr>
        <w:t>Վ</w:t>
      </w:r>
      <w:r>
        <w:rPr>
          <w:rFonts w:ascii="Sylfaen" w:hAnsi="Sylfaen"/>
          <w:b/>
          <w:i w:val="0"/>
          <w:noProof/>
          <w:lang w:val="af-ZA"/>
        </w:rPr>
        <w:t>17</w:t>
      </w:r>
      <w:r>
        <w:rPr>
          <w:rFonts w:ascii="Sylfaen" w:hAnsi="Sylfaen"/>
          <w:b/>
          <w:i w:val="0"/>
          <w:noProof/>
        </w:rPr>
        <w:t>ԱԴ</w:t>
      </w:r>
      <w:r>
        <w:rPr>
          <w:rFonts w:ascii="Sylfaen" w:hAnsi="Sylfaen"/>
          <w:b/>
          <w:i w:val="0"/>
          <w:noProof/>
          <w:lang w:val="af-ZA"/>
        </w:rPr>
        <w:t>-</w:t>
      </w:r>
      <w:r>
        <w:rPr>
          <w:rFonts w:ascii="Sylfaen" w:hAnsi="Sylfaen" w:cs="Sylfaen"/>
          <w:b/>
          <w:lang w:val="af-ZA"/>
        </w:rPr>
        <w:t>ԳՀԱՇՁԲ</w:t>
      </w:r>
      <w:r>
        <w:rPr>
          <w:rFonts w:ascii="GHEA Grapalat" w:hAnsi="GHEA Grapalat"/>
          <w:b/>
          <w:lang w:val="af-ZA"/>
        </w:rPr>
        <w:t>-1/19</w:t>
      </w:r>
    </w:p>
    <w:p w:rsidR="003B5C36" w:rsidRPr="00F26D06" w:rsidRDefault="003B5C36" w:rsidP="00BD5869">
      <w:pPr>
        <w:pStyle w:val="a3"/>
        <w:spacing w:line="240" w:lineRule="auto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Заказчик </w:t>
      </w:r>
      <w:r>
        <w:rPr>
          <w:rFonts w:ascii="Times New Roman" w:hAnsi="Times New Roman"/>
          <w:i w:val="0"/>
          <w:sz w:val="22"/>
          <w:szCs w:val="28"/>
          <w:lang w:val="af-ZA"/>
        </w:rPr>
        <w:t>–</w:t>
      </w:r>
      <w:r w:rsidR="001B3327" w:rsidRPr="001B3327">
        <w:rPr>
          <w:rFonts w:ascii="Times New Roman" w:hAnsi="Times New Roman"/>
          <w:i w:val="0"/>
          <w:sz w:val="22"/>
          <w:szCs w:val="28"/>
          <w:lang w:val="af-ZA"/>
        </w:rPr>
        <w:t>„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 </w:t>
      </w:r>
      <w:proofErr w:type="spellStart"/>
      <w:r w:rsidR="00E02301">
        <w:rPr>
          <w:rFonts w:ascii="Times New Roman" w:hAnsi="Times New Roman"/>
          <w:i w:val="0"/>
          <w:sz w:val="22"/>
          <w:szCs w:val="28"/>
          <w:lang w:val="ru-RU"/>
        </w:rPr>
        <w:t>Ванадзорская</w:t>
      </w:r>
      <w:proofErr w:type="spellEnd"/>
      <w:r w:rsidR="00E02301">
        <w:rPr>
          <w:rFonts w:ascii="Times New Roman" w:hAnsi="Times New Roman"/>
          <w:i w:val="0"/>
          <w:sz w:val="22"/>
          <w:szCs w:val="28"/>
          <w:lang w:val="ru-RU"/>
        </w:rPr>
        <w:t xml:space="preserve"> </w:t>
      </w:r>
      <w:r w:rsidR="00E02301" w:rsidRPr="00E02301">
        <w:rPr>
          <w:rFonts w:ascii="Times New Roman" w:hAnsi="Times New Roman"/>
          <w:i w:val="0"/>
          <w:sz w:val="22"/>
          <w:szCs w:val="28"/>
          <w:lang w:val="ru-RU"/>
        </w:rPr>
        <w:t>старшая</w:t>
      </w:r>
      <w:r w:rsidR="00E02301">
        <w:rPr>
          <w:rFonts w:ascii="Times New Roman" w:hAnsi="Times New Roman"/>
          <w:i w:val="0"/>
          <w:sz w:val="22"/>
          <w:szCs w:val="28"/>
          <w:lang w:val="ru-RU"/>
        </w:rPr>
        <w:t xml:space="preserve"> школа №1</w:t>
      </w:r>
      <w:r w:rsidR="00820E81" w:rsidRPr="00820E81">
        <w:rPr>
          <w:rFonts w:ascii="Times New Roman" w:hAnsi="Times New Roman"/>
          <w:i w:val="0"/>
          <w:sz w:val="22"/>
          <w:szCs w:val="28"/>
          <w:lang w:val="ru-RU"/>
        </w:rPr>
        <w:t>7</w:t>
      </w:r>
      <w:r w:rsidR="001B3327" w:rsidRPr="001B3327">
        <w:rPr>
          <w:rFonts w:ascii="Times New Roman" w:hAnsi="Times New Roman"/>
          <w:i w:val="0"/>
          <w:sz w:val="22"/>
          <w:szCs w:val="28"/>
          <w:lang w:val="ru-RU"/>
        </w:rPr>
        <w:t xml:space="preserve">"  ГНKО 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, который находится по адресу г. </w:t>
      </w:r>
      <w:proofErr w:type="spellStart"/>
      <w:r>
        <w:rPr>
          <w:rFonts w:ascii="Times New Roman" w:hAnsi="Times New Roman"/>
          <w:i w:val="0"/>
          <w:sz w:val="22"/>
          <w:szCs w:val="28"/>
          <w:lang w:val="ru-RU"/>
        </w:rPr>
        <w:t>Ванадзор</w:t>
      </w:r>
      <w:proofErr w:type="spellEnd"/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, </w:t>
      </w:r>
      <w:r w:rsidR="00BD5869">
        <w:rPr>
          <w:rFonts w:ascii="Times New Roman" w:hAnsi="Times New Roman"/>
          <w:b/>
          <w:i w:val="0"/>
          <w:sz w:val="22"/>
          <w:szCs w:val="28"/>
          <w:u w:val="single"/>
          <w:lang w:val="ru-RU"/>
        </w:rPr>
        <w:t>Баграмян 24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>, объявляет запрос котировки, кото</w:t>
      </w:r>
      <w:r w:rsidR="00F617EE">
        <w:rPr>
          <w:rFonts w:ascii="Times New Roman" w:hAnsi="Times New Roman"/>
          <w:i w:val="0"/>
          <w:sz w:val="22"/>
          <w:szCs w:val="28"/>
          <w:lang w:val="af-ZA"/>
        </w:rPr>
        <w:t>рый осуществляется одним этапом</w:t>
      </w:r>
      <w:r w:rsidRPr="00F26D06">
        <w:rPr>
          <w:rFonts w:ascii="Times New Roman" w:hAnsi="Times New Roman"/>
          <w:i w:val="0"/>
          <w:sz w:val="22"/>
          <w:szCs w:val="28"/>
          <w:lang w:val="af-ZA" w:eastAsia="ru-RU"/>
        </w:rPr>
        <w:t>.</w:t>
      </w:r>
    </w:p>
    <w:p w:rsidR="003B5C36" w:rsidRPr="00F26D06" w:rsidRDefault="003B5C36" w:rsidP="00BD5869">
      <w:pPr>
        <w:pStyle w:val="a3"/>
        <w:spacing w:line="240" w:lineRule="auto"/>
        <w:ind w:firstLine="0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>      Выбранному участнику запроса котировки в установленном порядке будет</w:t>
      </w:r>
      <w:r>
        <w:rPr>
          <w:rFonts w:ascii="Times New Roman" w:hAnsi="Times New Roman"/>
          <w:i w:val="0"/>
          <w:sz w:val="22"/>
          <w:szCs w:val="28"/>
          <w:lang w:val="af-ZA"/>
        </w:rPr>
        <w:t xml:space="preserve"> предло</w:t>
      </w:r>
      <w:r>
        <w:rPr>
          <w:rFonts w:ascii="Times New Roman" w:hAnsi="Times New Roman"/>
          <w:i w:val="0"/>
          <w:sz w:val="22"/>
          <w:szCs w:val="28"/>
          <w:lang w:val="af-ZA"/>
        </w:rPr>
        <w:softHyphen/>
        <w:t xml:space="preserve">жено заключить контракт </w:t>
      </w:r>
      <w:r w:rsidR="00AF1A98">
        <w:rPr>
          <w:rFonts w:ascii="Times New Roman" w:hAnsi="Times New Roman"/>
          <w:i w:val="0"/>
          <w:sz w:val="22"/>
          <w:szCs w:val="28"/>
          <w:lang w:val="af-ZA"/>
        </w:rPr>
        <w:t>по</w:t>
      </w:r>
      <w:r w:rsidR="00AF1A98">
        <w:rPr>
          <w:rFonts w:ascii="Times New Roman" w:hAnsi="Times New Roman"/>
          <w:i w:val="0"/>
          <w:sz w:val="22"/>
          <w:szCs w:val="28"/>
          <w:lang w:val="ru-RU"/>
        </w:rPr>
        <w:t xml:space="preserve"> </w:t>
      </w:r>
      <w:r w:rsidR="00F016AB" w:rsidRPr="00F016AB">
        <w:rPr>
          <w:rFonts w:ascii="Times New Roman" w:hAnsi="Times New Roman"/>
          <w:i w:val="0"/>
          <w:sz w:val="22"/>
          <w:szCs w:val="28"/>
          <w:lang w:val="ru-RU"/>
        </w:rPr>
        <w:t>осуществлению</w:t>
      </w:r>
      <w:r w:rsidR="00CA5ED9">
        <w:rPr>
          <w:rFonts w:ascii="Times New Roman" w:hAnsi="Times New Roman"/>
          <w:i w:val="0"/>
          <w:sz w:val="22"/>
          <w:szCs w:val="28"/>
          <w:lang w:val="af-ZA"/>
        </w:rPr>
        <w:t xml:space="preserve"> </w:t>
      </w:r>
      <w:r w:rsidR="00F016AB">
        <w:rPr>
          <w:rFonts w:ascii="Times New Roman" w:hAnsi="Times New Roman"/>
          <w:i w:val="0"/>
          <w:sz w:val="22"/>
          <w:szCs w:val="28"/>
          <w:lang w:val="af-ZA"/>
        </w:rPr>
        <w:t>строительны</w:t>
      </w:r>
      <w:proofErr w:type="spellStart"/>
      <w:r w:rsidR="00AF1A98" w:rsidRPr="00AF1A98">
        <w:rPr>
          <w:rFonts w:ascii="Sylfaen" w:hAnsi="Sylfaen"/>
          <w:i w:val="0"/>
          <w:lang w:val="ru-RU"/>
        </w:rPr>
        <w:t>х</w:t>
      </w:r>
      <w:proofErr w:type="spellEnd"/>
      <w:r w:rsidR="00CA5ED9" w:rsidRPr="00CA5ED9">
        <w:rPr>
          <w:rFonts w:ascii="Sylfaen" w:hAnsi="Sylfaen"/>
          <w:i w:val="0"/>
          <w:lang w:val="ru-RU"/>
        </w:rPr>
        <w:t xml:space="preserve"> </w:t>
      </w:r>
      <w:r w:rsidR="00F016AB" w:rsidRPr="00F016AB">
        <w:rPr>
          <w:rFonts w:ascii="Sylfaen" w:hAnsi="Sylfaen"/>
          <w:i w:val="0"/>
          <w:lang w:val="ru-RU"/>
        </w:rPr>
        <w:t>работ</w:t>
      </w:r>
      <w:r w:rsidRPr="008861B3">
        <w:rPr>
          <w:rFonts w:ascii="Sylfaen" w:hAnsi="Sylfaen"/>
          <w:i w:val="0"/>
          <w:lang w:val="ru-RU"/>
        </w:rPr>
        <w:t xml:space="preserve"> </w:t>
      </w:r>
      <w:r w:rsidRPr="008861B3">
        <w:rPr>
          <w:rFonts w:ascii="Sylfaen" w:hAnsi="Sylfaen"/>
          <w:i w:val="0"/>
          <w:sz w:val="22"/>
          <w:szCs w:val="28"/>
          <w:lang w:val="af-ZA"/>
        </w:rPr>
        <w:t>(</w:t>
      </w:r>
      <w:r w:rsidR="00BD5869">
        <w:rPr>
          <w:rFonts w:ascii="Times New Roman" w:hAnsi="Times New Roman"/>
          <w:i w:val="0"/>
          <w:sz w:val="22"/>
          <w:szCs w:val="28"/>
          <w:lang w:val="af-ZA"/>
        </w:rPr>
        <w:t>далее</w:t>
      </w:r>
      <w:r w:rsidR="00BD5869">
        <w:rPr>
          <w:rFonts w:ascii="Times New Roman" w:hAnsi="Times New Roman"/>
          <w:i w:val="0"/>
          <w:sz w:val="22"/>
          <w:szCs w:val="28"/>
          <w:lang w:val="ru-RU"/>
        </w:rPr>
        <w:t xml:space="preserve"> </w:t>
      </w:r>
      <w:r w:rsidR="00BD5869">
        <w:rPr>
          <w:rFonts w:ascii="Times New Roman" w:hAnsi="Times New Roman"/>
          <w:i w:val="0"/>
          <w:sz w:val="22"/>
          <w:szCs w:val="28"/>
          <w:lang w:val="af-ZA"/>
        </w:rPr>
        <w:t>конт</w:t>
      </w:r>
      <w:proofErr w:type="spellStart"/>
      <w:r w:rsidR="00BD5869">
        <w:rPr>
          <w:rFonts w:ascii="Times New Roman" w:hAnsi="Times New Roman"/>
          <w:i w:val="0"/>
          <w:sz w:val="22"/>
          <w:szCs w:val="28"/>
          <w:lang w:val="ru-RU"/>
        </w:rPr>
        <w:t>ракт</w:t>
      </w:r>
      <w:proofErr w:type="spellEnd"/>
      <w:r w:rsidR="00BD5869">
        <w:rPr>
          <w:rFonts w:ascii="Times New Roman" w:hAnsi="Times New Roman"/>
          <w:i w:val="0"/>
          <w:sz w:val="22"/>
          <w:szCs w:val="28"/>
          <w:lang w:val="ru-RU"/>
        </w:rPr>
        <w:t xml:space="preserve">). </w:t>
      </w:r>
      <w:r>
        <w:rPr>
          <w:rFonts w:ascii="Times New Roman" w:hAnsi="Times New Roman"/>
          <w:i w:val="0"/>
          <w:sz w:val="22"/>
          <w:szCs w:val="28"/>
          <w:lang w:val="af-ZA"/>
        </w:rPr>
        <w:t xml:space="preserve">                  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                                                                                        </w:t>
      </w:r>
    </w:p>
    <w:p w:rsidR="003B5C36" w:rsidRPr="00F26D06" w:rsidRDefault="003B5C36" w:rsidP="00BD5869">
      <w:pPr>
        <w:ind w:firstLine="539"/>
        <w:jc w:val="both"/>
        <w:rPr>
          <w:color w:val="000000"/>
          <w:szCs w:val="28"/>
        </w:rPr>
      </w:pPr>
      <w:r w:rsidRPr="00F26D06">
        <w:rPr>
          <w:i/>
          <w:iCs/>
          <w:szCs w:val="28"/>
          <w:lang w:val="af-ZA"/>
        </w:rPr>
        <w:t>      </w:t>
      </w:r>
      <w:r w:rsidRPr="00F26D06">
        <w:rPr>
          <w:iCs/>
          <w:szCs w:val="28"/>
          <w:lang w:val="af-ZA"/>
        </w:rPr>
        <w:t>Согласно статье 7 закона РА „О закупках”</w:t>
      </w:r>
      <w:r w:rsidRPr="00F26D06">
        <w:rPr>
          <w:i/>
          <w:iCs/>
          <w:szCs w:val="28"/>
          <w:lang w:val="af-ZA"/>
        </w:rPr>
        <w:t xml:space="preserve"> </w:t>
      </w:r>
      <w:r w:rsidRPr="00402835">
        <w:rPr>
          <w:color w:val="000000"/>
          <w:szCs w:val="28"/>
        </w:rPr>
        <w:t>л</w:t>
      </w:r>
      <w:r w:rsidRPr="00F26D06">
        <w:rPr>
          <w:color w:val="000000"/>
          <w:szCs w:val="28"/>
        </w:rPr>
        <w:t>юбое лицо, независимо от того обсто</w:t>
      </w:r>
      <w:r w:rsidRPr="00402835">
        <w:rPr>
          <w:color w:val="000000"/>
          <w:szCs w:val="28"/>
        </w:rPr>
        <w:softHyphen/>
      </w:r>
      <w:r w:rsidRPr="00F26D06">
        <w:rPr>
          <w:color w:val="000000"/>
          <w:szCs w:val="28"/>
        </w:rPr>
        <w:t>ятель</w:t>
      </w:r>
      <w:r w:rsidRPr="00402835">
        <w:rPr>
          <w:color w:val="000000"/>
          <w:szCs w:val="28"/>
        </w:rPr>
        <w:softHyphen/>
      </w:r>
      <w:r w:rsidRPr="00F26D06">
        <w:rPr>
          <w:color w:val="000000"/>
          <w:szCs w:val="28"/>
        </w:rPr>
        <w:t>ства, что оно является иностран</w:t>
      </w:r>
      <w:r w:rsidRPr="00402835">
        <w:rPr>
          <w:color w:val="000000"/>
          <w:szCs w:val="28"/>
        </w:rPr>
        <w:softHyphen/>
      </w:r>
      <w:r w:rsidRPr="00F26D06">
        <w:rPr>
          <w:color w:val="000000"/>
          <w:szCs w:val="28"/>
        </w:rPr>
        <w:t>ным физическим лицом, иностранной орга</w:t>
      </w:r>
      <w:r w:rsidRPr="00402835">
        <w:rPr>
          <w:color w:val="000000"/>
          <w:szCs w:val="28"/>
        </w:rPr>
        <w:softHyphen/>
      </w:r>
      <w:r w:rsidRPr="00F26D06">
        <w:rPr>
          <w:color w:val="000000"/>
          <w:szCs w:val="28"/>
        </w:rPr>
        <w:t>низа</w:t>
      </w:r>
      <w:r w:rsidRPr="00402835">
        <w:rPr>
          <w:color w:val="000000"/>
          <w:szCs w:val="28"/>
        </w:rPr>
        <w:softHyphen/>
      </w:r>
      <w:r w:rsidRPr="00F26D06">
        <w:rPr>
          <w:color w:val="000000"/>
          <w:szCs w:val="28"/>
        </w:rPr>
        <w:t xml:space="preserve">цией либо лицом без гражданства, имеет равное право </w:t>
      </w:r>
      <w:r w:rsidRPr="00402835">
        <w:rPr>
          <w:color w:val="000000"/>
          <w:szCs w:val="28"/>
        </w:rPr>
        <w:t xml:space="preserve">на </w:t>
      </w:r>
      <w:r w:rsidRPr="00F26D06">
        <w:rPr>
          <w:color w:val="000000"/>
          <w:szCs w:val="28"/>
        </w:rPr>
        <w:t>участи</w:t>
      </w:r>
      <w:r w:rsidRPr="00402835">
        <w:rPr>
          <w:color w:val="000000"/>
          <w:szCs w:val="28"/>
        </w:rPr>
        <w:t>е</w:t>
      </w:r>
      <w:r w:rsidRPr="00F26D06">
        <w:rPr>
          <w:color w:val="000000"/>
          <w:szCs w:val="28"/>
        </w:rPr>
        <w:t xml:space="preserve"> в </w:t>
      </w:r>
      <w:r w:rsidRPr="00402835">
        <w:rPr>
          <w:color w:val="000000"/>
          <w:szCs w:val="28"/>
        </w:rPr>
        <w:t>запросе котировок</w:t>
      </w:r>
      <w:r w:rsidRPr="00F26D06">
        <w:rPr>
          <w:color w:val="000000"/>
          <w:szCs w:val="28"/>
        </w:rPr>
        <w:t>.</w:t>
      </w:r>
    </w:p>
    <w:p w:rsidR="003B5C36" w:rsidRPr="00F26D06" w:rsidRDefault="003B5C36" w:rsidP="00BD5869">
      <w:pPr>
        <w:ind w:firstLine="720"/>
        <w:jc w:val="both"/>
        <w:rPr>
          <w:szCs w:val="28"/>
          <w:lang w:val="af-ZA"/>
        </w:rPr>
      </w:pPr>
      <w:r w:rsidRPr="00F26D06">
        <w:rPr>
          <w:szCs w:val="28"/>
          <w:lang w:val="af-ZA"/>
        </w:rPr>
        <w:t>Квалификационные критерии и документы, представленные для оценки этих критерий лицам, не имеющим право на участие в запросе котировки, а также участникам, определены  приглашением данной процедуры.</w:t>
      </w:r>
    </w:p>
    <w:p w:rsidR="003B5C36" w:rsidRPr="00F26D06" w:rsidRDefault="003B5C36" w:rsidP="00BD5869">
      <w:pPr>
        <w:pStyle w:val="a3"/>
        <w:spacing w:line="240" w:lineRule="auto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>Выбранный участник  определяется из числа участников, представивших заявки, оцененные удовлетворительно, по принципу предпочтения участника,  представившего ми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softHyphen/>
        <w:t>ни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softHyphen/>
        <w:t>мальное ценовое предложение согласно требованиям приглашения.</w:t>
      </w:r>
    </w:p>
    <w:p w:rsidR="003B5C36" w:rsidRPr="00F26D06" w:rsidRDefault="003B5C36" w:rsidP="00BD5869">
      <w:pPr>
        <w:pStyle w:val="a3"/>
        <w:spacing w:line="240" w:lineRule="auto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 </w:t>
      </w:r>
      <w:r w:rsidRPr="003C4063">
        <w:rPr>
          <w:rFonts w:ascii="Times New Roman" w:hAnsi="Times New Roman"/>
          <w:i w:val="0"/>
          <w:sz w:val="22"/>
          <w:szCs w:val="28"/>
          <w:lang w:val="af-ZA"/>
        </w:rPr>
        <w:t>Для получения приглашения по запросу котировки необходимо обратиться к заказ</w:t>
      </w:r>
      <w:r w:rsidRPr="003C4063">
        <w:rPr>
          <w:rFonts w:ascii="Times New Roman" w:hAnsi="Times New Roman"/>
          <w:i w:val="0"/>
          <w:sz w:val="22"/>
          <w:szCs w:val="28"/>
          <w:lang w:val="af-ZA"/>
        </w:rPr>
        <w:softHyphen/>
        <w:t xml:space="preserve">чику до </w:t>
      </w:r>
      <w:r w:rsidRPr="00052BD2">
        <w:rPr>
          <w:rFonts w:ascii="Times New Roman" w:hAnsi="Times New Roman"/>
          <w:i w:val="0"/>
          <w:sz w:val="22"/>
          <w:szCs w:val="28"/>
          <w:lang w:val="ru-RU"/>
        </w:rPr>
        <w:t>1</w:t>
      </w:r>
      <w:r w:rsidR="00052BD2" w:rsidRPr="00052BD2">
        <w:rPr>
          <w:rFonts w:ascii="Times New Roman" w:hAnsi="Times New Roman"/>
          <w:i w:val="0"/>
          <w:sz w:val="22"/>
          <w:szCs w:val="28"/>
          <w:lang w:val="ru-RU"/>
        </w:rPr>
        <w:t>4:0</w:t>
      </w:r>
      <w:r w:rsidR="00F617EE" w:rsidRPr="00052BD2">
        <w:rPr>
          <w:rFonts w:ascii="Times New Roman" w:hAnsi="Times New Roman"/>
          <w:i w:val="0"/>
          <w:sz w:val="22"/>
          <w:szCs w:val="28"/>
          <w:lang w:val="ru-RU"/>
        </w:rPr>
        <w:t>0</w:t>
      </w:r>
      <w:r w:rsidRPr="003C4063">
        <w:rPr>
          <w:rFonts w:ascii="Times New Roman" w:hAnsi="Times New Roman"/>
          <w:i w:val="0"/>
          <w:sz w:val="22"/>
          <w:szCs w:val="28"/>
          <w:lang w:val="ru-RU"/>
        </w:rPr>
        <w:t xml:space="preserve"> </w:t>
      </w:r>
      <w:r w:rsidR="00F617EE" w:rsidRPr="00F617EE">
        <w:rPr>
          <w:rFonts w:ascii="Times New Roman" w:hAnsi="Times New Roman"/>
          <w:i w:val="0"/>
          <w:sz w:val="22"/>
          <w:szCs w:val="28"/>
          <w:lang w:val="ru-RU"/>
        </w:rPr>
        <w:t>7</w:t>
      </w:r>
      <w:r w:rsidRPr="003C4063">
        <w:rPr>
          <w:rFonts w:ascii="Times New Roman" w:hAnsi="Times New Roman"/>
          <w:i w:val="0"/>
          <w:sz w:val="22"/>
          <w:szCs w:val="28"/>
          <w:lang w:val="ru-RU"/>
        </w:rPr>
        <w:t>-го дня после опубликования</w:t>
      </w:r>
      <w:r w:rsidRPr="003C4063">
        <w:rPr>
          <w:rFonts w:ascii="Times New Roman" w:hAnsi="Times New Roman"/>
          <w:i w:val="0"/>
          <w:sz w:val="22"/>
          <w:szCs w:val="28"/>
          <w:lang w:val="af-ZA"/>
        </w:rPr>
        <w:t xml:space="preserve"> объявления. При этом для получения приглашения в бумажной форме заказ</w:t>
      </w:r>
      <w:r w:rsidRPr="003C4063">
        <w:rPr>
          <w:rFonts w:ascii="Times New Roman" w:hAnsi="Times New Roman"/>
          <w:i w:val="0"/>
          <w:sz w:val="22"/>
          <w:szCs w:val="28"/>
          <w:lang w:val="af-ZA"/>
        </w:rPr>
        <w:softHyphen/>
        <w:t>чику необходимо представить письменное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 заявление. Заказчик обеспечивает предоставление приглашения в бумажной форме бесплатно, на следующий рабочий день после получения такого требования.</w:t>
      </w:r>
    </w:p>
    <w:p w:rsidR="003B5C36" w:rsidRPr="00F26D06" w:rsidRDefault="003B5C36" w:rsidP="00BD5869">
      <w:pPr>
        <w:pStyle w:val="a3"/>
        <w:spacing w:line="240" w:lineRule="auto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В случае требования представления приглашения в электронной форме, заказчик, бесплатно, обеспечивает  представление приглашения в электронной форме на следующий рабочий день со дня получения заявления. </w:t>
      </w:r>
    </w:p>
    <w:p w:rsidR="003B5C36" w:rsidRPr="00F26D06" w:rsidRDefault="003B5C36" w:rsidP="00BD5869">
      <w:pPr>
        <w:pStyle w:val="a3"/>
        <w:spacing w:line="240" w:lineRule="auto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>Неполучение приглашения не ограничивает право на участие участника в запросе коти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softHyphen/>
        <w:t>ров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softHyphen/>
        <w:t xml:space="preserve">ки. </w:t>
      </w:r>
    </w:p>
    <w:p w:rsidR="003B5C36" w:rsidRPr="00F26D06" w:rsidRDefault="003B5C36" w:rsidP="00BD5869">
      <w:pPr>
        <w:pStyle w:val="a3"/>
        <w:spacing w:line="240" w:lineRule="auto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>Заявки на запрос котировки необходимо п</w:t>
      </w:r>
      <w:r w:rsidR="00F617EE">
        <w:rPr>
          <w:rFonts w:ascii="Times New Roman" w:hAnsi="Times New Roman"/>
          <w:i w:val="0"/>
          <w:sz w:val="22"/>
          <w:szCs w:val="28"/>
          <w:lang w:val="af-ZA"/>
        </w:rPr>
        <w:t>одавать по адресу</w:t>
      </w:r>
      <w:r w:rsidR="00F617EE" w:rsidRPr="00F617EE">
        <w:rPr>
          <w:lang w:val="ru-RU"/>
        </w:rPr>
        <w:t xml:space="preserve"> </w:t>
      </w:r>
      <w:r w:rsidR="00E02301">
        <w:rPr>
          <w:rFonts w:ascii="Times New Roman" w:hAnsi="Times New Roman"/>
          <w:i w:val="0"/>
          <w:sz w:val="22"/>
          <w:szCs w:val="28"/>
          <w:lang w:val="af-ZA"/>
        </w:rPr>
        <w:t xml:space="preserve">г.Ванадзор, </w:t>
      </w:r>
      <w:proofErr w:type="spellStart"/>
      <w:r w:rsidR="00BD5869" w:rsidRPr="00BD5869">
        <w:rPr>
          <w:rFonts w:ascii="Times New Roman" w:hAnsi="Times New Roman"/>
          <w:b/>
          <w:i w:val="0"/>
          <w:sz w:val="22"/>
          <w:szCs w:val="28"/>
          <w:lang w:val="ru-RU"/>
        </w:rPr>
        <w:t>Баграмяан</w:t>
      </w:r>
      <w:proofErr w:type="spellEnd"/>
      <w:r w:rsidR="00BD5869" w:rsidRPr="00BD5869">
        <w:rPr>
          <w:rFonts w:ascii="Times New Roman" w:hAnsi="Times New Roman"/>
          <w:b/>
          <w:i w:val="0"/>
          <w:sz w:val="22"/>
          <w:szCs w:val="28"/>
          <w:lang w:val="ru-RU"/>
        </w:rPr>
        <w:t xml:space="preserve"> 24</w:t>
      </w:r>
      <w:r w:rsidR="00BD5869">
        <w:rPr>
          <w:rFonts w:ascii="Times New Roman" w:hAnsi="Times New Roman"/>
          <w:i w:val="0"/>
          <w:sz w:val="22"/>
          <w:szCs w:val="28"/>
          <w:lang w:val="ru-RU"/>
        </w:rPr>
        <w:t xml:space="preserve"> </w:t>
      </w:r>
      <w:r w:rsidRPr="00F26D06">
        <w:rPr>
          <w:rFonts w:ascii="Times New Roman" w:hAnsi="Times New Roman"/>
          <w:b/>
          <w:i w:val="0"/>
          <w:sz w:val="22"/>
          <w:szCs w:val="28"/>
          <w:lang w:val="af-ZA"/>
        </w:rPr>
        <w:t xml:space="preserve">до </w:t>
      </w:r>
      <w:r w:rsidRPr="00052BD2">
        <w:rPr>
          <w:rFonts w:ascii="Times New Roman" w:hAnsi="Times New Roman"/>
          <w:b/>
          <w:i w:val="0"/>
          <w:sz w:val="22"/>
          <w:szCs w:val="28"/>
          <w:lang w:val="ru-RU"/>
        </w:rPr>
        <w:t>1</w:t>
      </w:r>
      <w:r w:rsidR="00052BD2" w:rsidRPr="00052BD2">
        <w:rPr>
          <w:rFonts w:ascii="Times New Roman" w:hAnsi="Times New Roman"/>
          <w:b/>
          <w:i w:val="0"/>
          <w:sz w:val="22"/>
          <w:szCs w:val="28"/>
          <w:lang w:val="ru-RU"/>
        </w:rPr>
        <w:t>4</w:t>
      </w:r>
      <w:r w:rsidRPr="00052BD2">
        <w:rPr>
          <w:rFonts w:ascii="Times New Roman" w:hAnsi="Times New Roman"/>
          <w:b/>
          <w:i w:val="0"/>
          <w:sz w:val="22"/>
          <w:szCs w:val="28"/>
          <w:lang w:val="ru-RU"/>
        </w:rPr>
        <w:t>:</w:t>
      </w:r>
      <w:r w:rsidR="00052BD2" w:rsidRPr="00052BD2">
        <w:rPr>
          <w:rFonts w:ascii="Times New Roman" w:hAnsi="Times New Roman"/>
          <w:b/>
          <w:i w:val="0"/>
          <w:sz w:val="22"/>
          <w:szCs w:val="28"/>
          <w:lang w:val="ru-RU"/>
        </w:rPr>
        <w:t>0</w:t>
      </w:r>
      <w:r w:rsidRPr="00052BD2">
        <w:rPr>
          <w:rFonts w:ascii="Times New Roman" w:hAnsi="Times New Roman"/>
          <w:b/>
          <w:i w:val="0"/>
          <w:sz w:val="22"/>
          <w:szCs w:val="28"/>
          <w:lang w:val="ru-RU"/>
        </w:rPr>
        <w:t>0</w:t>
      </w:r>
      <w:r>
        <w:rPr>
          <w:rFonts w:ascii="Times New Roman" w:hAnsi="Times New Roman"/>
          <w:b/>
          <w:i w:val="0"/>
          <w:sz w:val="22"/>
          <w:szCs w:val="28"/>
          <w:lang w:val="ru-RU"/>
        </w:rPr>
        <w:t xml:space="preserve"> </w:t>
      </w:r>
      <w:r w:rsidR="00F617EE" w:rsidRPr="00F617EE">
        <w:rPr>
          <w:rFonts w:ascii="Times New Roman" w:hAnsi="Times New Roman"/>
          <w:b/>
          <w:i w:val="0"/>
          <w:sz w:val="22"/>
          <w:szCs w:val="28"/>
          <w:lang w:val="ru-RU"/>
        </w:rPr>
        <w:t>7</w:t>
      </w:r>
      <w:r>
        <w:rPr>
          <w:rFonts w:ascii="Times New Roman" w:hAnsi="Times New Roman"/>
          <w:b/>
          <w:i w:val="0"/>
          <w:sz w:val="22"/>
          <w:szCs w:val="28"/>
          <w:lang w:val="af-ZA"/>
        </w:rPr>
        <w:t>-</w:t>
      </w:r>
      <w:r>
        <w:rPr>
          <w:rFonts w:ascii="Times New Roman" w:hAnsi="Times New Roman"/>
          <w:b/>
          <w:i w:val="0"/>
          <w:sz w:val="22"/>
          <w:szCs w:val="28"/>
          <w:lang w:val="ru-RU"/>
        </w:rPr>
        <w:t>го дня после опубликования</w:t>
      </w:r>
      <w:r w:rsidRPr="001F3CD2">
        <w:rPr>
          <w:rFonts w:ascii="Times New Roman" w:hAnsi="Times New Roman"/>
          <w:i w:val="0"/>
          <w:sz w:val="22"/>
          <w:szCs w:val="28"/>
          <w:lang w:val="af-ZA"/>
        </w:rPr>
        <w:t xml:space="preserve"> 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объявления. Заявки, кроме армянского, могут быть представлены также на английском и русском языках. </w:t>
      </w:r>
    </w:p>
    <w:p w:rsidR="003B5C36" w:rsidRPr="00052BD2" w:rsidRDefault="003B5C36" w:rsidP="00BD5869">
      <w:pPr>
        <w:pStyle w:val="a3"/>
        <w:spacing w:line="240" w:lineRule="auto"/>
        <w:ind w:firstLine="708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Всткрытие заявок состоится </w:t>
      </w:r>
      <w:r w:rsidR="00F617EE" w:rsidRPr="00F617EE">
        <w:rPr>
          <w:rFonts w:ascii="Times New Roman" w:hAnsi="Times New Roman"/>
          <w:i w:val="0"/>
          <w:sz w:val="22"/>
          <w:szCs w:val="28"/>
          <w:lang w:val="af-ZA"/>
        </w:rPr>
        <w:t>по адрес</w:t>
      </w:r>
      <w:r w:rsidR="00841674">
        <w:rPr>
          <w:rFonts w:ascii="Times New Roman" w:hAnsi="Times New Roman"/>
          <w:i w:val="0"/>
          <w:sz w:val="22"/>
          <w:szCs w:val="28"/>
          <w:lang w:val="af-ZA"/>
        </w:rPr>
        <w:t xml:space="preserve">у г. Ванадзор, </w:t>
      </w:r>
      <w:bookmarkStart w:id="0" w:name="_GoBack"/>
      <w:bookmarkEnd w:id="0"/>
      <w:r w:rsidR="00614C37">
        <w:rPr>
          <w:rFonts w:ascii="Times New Roman" w:hAnsi="Times New Roman"/>
          <w:i w:val="0"/>
          <w:sz w:val="22"/>
          <w:szCs w:val="28"/>
          <w:lang w:val="ru-RU"/>
        </w:rPr>
        <w:t xml:space="preserve">Баграмян 24 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, </w:t>
      </w:r>
      <w:r w:rsidR="00614C37">
        <w:rPr>
          <w:rFonts w:ascii="Times New Roman" w:hAnsi="Times New Roman"/>
          <w:i w:val="0"/>
          <w:sz w:val="22"/>
          <w:szCs w:val="28"/>
          <w:lang w:val="af-ZA"/>
        </w:rPr>
        <w:t>2</w:t>
      </w:r>
      <w:r w:rsidR="00614C37">
        <w:rPr>
          <w:rFonts w:ascii="Times New Roman" w:hAnsi="Times New Roman"/>
          <w:i w:val="0"/>
          <w:sz w:val="22"/>
          <w:szCs w:val="28"/>
          <w:lang w:val="ru-RU"/>
        </w:rPr>
        <w:t>3 дека</w:t>
      </w:r>
      <w:r w:rsidR="00052BD2" w:rsidRPr="00052BD2">
        <w:rPr>
          <w:rFonts w:ascii="Times New Roman" w:hAnsi="Times New Roman"/>
          <w:i w:val="0"/>
          <w:sz w:val="22"/>
          <w:szCs w:val="28"/>
          <w:lang w:val="af-ZA"/>
        </w:rPr>
        <w:t>бря</w:t>
      </w:r>
      <w:r w:rsidR="00F617EE" w:rsidRPr="00052BD2">
        <w:rPr>
          <w:rFonts w:ascii="Times New Roman" w:hAnsi="Times New Roman"/>
          <w:i w:val="0"/>
          <w:sz w:val="22"/>
          <w:szCs w:val="28"/>
          <w:lang w:val="af-ZA"/>
        </w:rPr>
        <w:t xml:space="preserve"> 2019 </w:t>
      </w:r>
      <w:r w:rsidRPr="00052BD2">
        <w:rPr>
          <w:rFonts w:ascii="Times New Roman" w:hAnsi="Times New Roman"/>
          <w:i w:val="0"/>
          <w:sz w:val="22"/>
          <w:szCs w:val="28"/>
          <w:lang w:val="af-ZA"/>
        </w:rPr>
        <w:t xml:space="preserve">в  </w:t>
      </w:r>
      <w:r w:rsidRPr="00052BD2">
        <w:rPr>
          <w:rFonts w:ascii="Times New Roman" w:hAnsi="Times New Roman"/>
          <w:b/>
          <w:i w:val="0"/>
          <w:sz w:val="22"/>
          <w:szCs w:val="28"/>
          <w:lang w:val="af-ZA"/>
        </w:rPr>
        <w:t>1</w:t>
      </w:r>
      <w:r w:rsidR="00052BD2" w:rsidRPr="00052BD2">
        <w:rPr>
          <w:rFonts w:ascii="Times New Roman" w:hAnsi="Times New Roman"/>
          <w:b/>
          <w:i w:val="0"/>
          <w:sz w:val="22"/>
          <w:szCs w:val="28"/>
          <w:lang w:val="af-ZA"/>
        </w:rPr>
        <w:t>4</w:t>
      </w:r>
      <w:r w:rsidRPr="00052BD2">
        <w:rPr>
          <w:rFonts w:ascii="Times New Roman" w:hAnsi="Times New Roman"/>
          <w:b/>
          <w:i w:val="0"/>
          <w:sz w:val="22"/>
          <w:szCs w:val="28"/>
          <w:lang w:val="af-ZA"/>
        </w:rPr>
        <w:t>:</w:t>
      </w:r>
      <w:r w:rsidR="00052BD2" w:rsidRPr="00052BD2">
        <w:rPr>
          <w:rFonts w:ascii="Times New Roman" w:hAnsi="Times New Roman"/>
          <w:b/>
          <w:i w:val="0"/>
          <w:sz w:val="22"/>
          <w:szCs w:val="28"/>
          <w:lang w:val="af-ZA"/>
        </w:rPr>
        <w:t>0</w:t>
      </w:r>
      <w:r w:rsidRPr="00052BD2">
        <w:rPr>
          <w:rFonts w:ascii="Times New Roman" w:hAnsi="Times New Roman"/>
          <w:b/>
          <w:i w:val="0"/>
          <w:sz w:val="22"/>
          <w:szCs w:val="28"/>
          <w:lang w:val="af-ZA"/>
        </w:rPr>
        <w:t>0</w:t>
      </w:r>
      <w:r w:rsidRPr="00052BD2">
        <w:rPr>
          <w:rFonts w:ascii="Times New Roman" w:hAnsi="Times New Roman"/>
          <w:i w:val="0"/>
          <w:sz w:val="22"/>
          <w:szCs w:val="28"/>
          <w:lang w:val="af-ZA"/>
        </w:rPr>
        <w:t xml:space="preserve">. </w:t>
      </w:r>
    </w:p>
    <w:p w:rsidR="003B5C36" w:rsidRPr="00F26D06" w:rsidRDefault="003B5C36" w:rsidP="00BD5869">
      <w:pPr>
        <w:pStyle w:val="a3"/>
        <w:spacing w:line="240" w:lineRule="auto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>Жалобы по поводу данной процедуры необходимо представить в Совет по обжало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softHyphen/>
        <w:t>ванию закупок, по адресу  г. Ереван, ул. Мелика-Адамяна 1. Обжалование осуществляется в порядке, установленном приглашением запроса котировки. Для представления жалобы требуется платеж в размере 30.000 (тридцати тысяч) драмов РА, который должен быть произведен на казна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softHyphen/>
        <w:t xml:space="preserve">чейский счет, открытый на имя Министерства финансов РА «900008000482». </w:t>
      </w:r>
    </w:p>
    <w:p w:rsidR="003B5C36" w:rsidRPr="00F26D06" w:rsidRDefault="003B5C36" w:rsidP="00BD5869">
      <w:pPr>
        <w:pStyle w:val="a3"/>
        <w:spacing w:line="240" w:lineRule="auto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Для получения дополнительных сведений в связи с данным объявлением - обращаться к секретарю Оценочной комиссии – </w:t>
      </w:r>
      <w:proofErr w:type="spellStart"/>
      <w:r w:rsidR="00614C37">
        <w:rPr>
          <w:rFonts w:ascii="Times New Roman" w:hAnsi="Times New Roman"/>
          <w:i w:val="0"/>
          <w:sz w:val="22"/>
          <w:szCs w:val="28"/>
          <w:lang w:val="ru-RU"/>
        </w:rPr>
        <w:t>Карине</w:t>
      </w:r>
      <w:proofErr w:type="spellEnd"/>
      <w:r w:rsidR="00614C37">
        <w:rPr>
          <w:rFonts w:ascii="Times New Roman" w:hAnsi="Times New Roman"/>
          <w:i w:val="0"/>
          <w:sz w:val="22"/>
          <w:szCs w:val="28"/>
          <w:lang w:val="ru-RU"/>
        </w:rPr>
        <w:t xml:space="preserve"> </w:t>
      </w:r>
      <w:proofErr w:type="spellStart"/>
      <w:r w:rsidR="00614C37">
        <w:rPr>
          <w:rFonts w:ascii="Times New Roman" w:hAnsi="Times New Roman"/>
          <w:i w:val="0"/>
          <w:sz w:val="22"/>
          <w:szCs w:val="28"/>
          <w:lang w:val="ru-RU"/>
        </w:rPr>
        <w:t>Мовсисян</w:t>
      </w:r>
      <w:proofErr w:type="spellEnd"/>
      <w:r w:rsidRPr="00F26D06">
        <w:rPr>
          <w:rFonts w:ascii="Times New Roman" w:hAnsi="Times New Roman"/>
          <w:i w:val="0"/>
          <w:sz w:val="22"/>
          <w:szCs w:val="28"/>
          <w:lang w:val="af-ZA"/>
        </w:rPr>
        <w:t>.</w:t>
      </w:r>
    </w:p>
    <w:p w:rsidR="003B5C36" w:rsidRPr="00F26D06" w:rsidRDefault="003B5C36" w:rsidP="00BD5869">
      <w:pPr>
        <w:pStyle w:val="a3"/>
        <w:spacing w:line="240" w:lineRule="auto"/>
        <w:ind w:firstLine="0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                                                </w:t>
      </w:r>
    </w:p>
    <w:p w:rsidR="003B5C36" w:rsidRPr="00F26D06" w:rsidRDefault="003B5C36" w:rsidP="00BD5869">
      <w:pPr>
        <w:pStyle w:val="a3"/>
        <w:spacing w:line="240" w:lineRule="auto"/>
        <w:ind w:firstLine="630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                                      Тел. </w:t>
      </w:r>
      <w:r w:rsidR="00E02301" w:rsidRPr="00E02301">
        <w:rPr>
          <w:rFonts w:ascii="Times New Roman" w:hAnsi="Times New Roman"/>
          <w:i w:val="0"/>
          <w:sz w:val="22"/>
          <w:szCs w:val="28"/>
          <w:lang w:val="ru-RU"/>
        </w:rPr>
        <w:t>+3749</w:t>
      </w:r>
      <w:r w:rsidR="00614C37">
        <w:rPr>
          <w:rFonts w:ascii="Times New Roman" w:hAnsi="Times New Roman"/>
          <w:i w:val="0"/>
          <w:sz w:val="22"/>
          <w:szCs w:val="28"/>
          <w:lang w:val="ru-RU"/>
        </w:rPr>
        <w:t>8646508</w:t>
      </w:r>
      <w:r w:rsidRPr="00F26D06">
        <w:rPr>
          <w:rFonts w:ascii="Tahoma" w:hAnsi="Tahoma" w:cs="Tahoma"/>
          <w:b/>
          <w:bCs/>
          <w:i w:val="0"/>
          <w:sz w:val="22"/>
          <w:szCs w:val="28"/>
          <w:lang w:val="af-ZA"/>
        </w:rPr>
        <w:t>։</w:t>
      </w:r>
    </w:p>
    <w:p w:rsidR="003B5C36" w:rsidRPr="00052BD2" w:rsidRDefault="003B5C36" w:rsidP="00BD5869">
      <w:pPr>
        <w:jc w:val="both"/>
        <w:rPr>
          <w:rFonts w:ascii="Times New Roman" w:hAnsi="Times New Roman"/>
          <w:i/>
          <w:iCs/>
          <w:szCs w:val="28"/>
        </w:rPr>
      </w:pPr>
      <w:r w:rsidRPr="00F26D06">
        <w:rPr>
          <w:rFonts w:ascii="Times New Roman" w:hAnsi="Times New Roman"/>
          <w:szCs w:val="28"/>
          <w:lang w:val="af-ZA"/>
        </w:rPr>
        <w:t xml:space="preserve">                                        эл.почта` </w:t>
      </w:r>
      <w:r w:rsidR="00614C37" w:rsidRPr="00D454A5">
        <w:rPr>
          <w:rFonts w:ascii="Times New Roman" w:eastAsia="Times New Roman" w:hAnsi="Times New Roman" w:cs="Times New Roman"/>
          <w:szCs w:val="28"/>
          <w:lang w:eastAsia="en-US"/>
        </w:rPr>
        <w:t xml:space="preserve"> </w:t>
      </w:r>
      <w:proofErr w:type="spellStart"/>
      <w:r w:rsidR="00614C37">
        <w:rPr>
          <w:rFonts w:ascii="Times New Roman" w:eastAsia="Times New Roman" w:hAnsi="Times New Roman" w:cs="Times New Roman"/>
          <w:szCs w:val="28"/>
          <w:lang w:val="en-US" w:eastAsia="en-US"/>
        </w:rPr>
        <w:t>kmovsisyan</w:t>
      </w:r>
      <w:proofErr w:type="spellEnd"/>
      <w:r w:rsidR="00820E81" w:rsidRPr="00BD5869">
        <w:rPr>
          <w:rFonts w:ascii="Times New Roman" w:eastAsia="Times New Roman" w:hAnsi="Times New Roman" w:cs="Times New Roman"/>
          <w:szCs w:val="28"/>
          <w:lang w:eastAsia="en-US"/>
        </w:rPr>
        <w:t xml:space="preserve"> </w:t>
      </w:r>
      <w:r w:rsidR="007E7985" w:rsidRPr="007E7985">
        <w:rPr>
          <w:rFonts w:ascii="Times New Roman" w:eastAsia="Times New Roman" w:hAnsi="Times New Roman" w:cs="Times New Roman"/>
          <w:szCs w:val="28"/>
          <w:lang w:eastAsia="en-US"/>
        </w:rPr>
        <w:t>@</w:t>
      </w:r>
      <w:r w:rsidR="00E02301">
        <w:rPr>
          <w:rFonts w:ascii="Times New Roman" w:eastAsia="Times New Roman" w:hAnsi="Times New Roman" w:cs="Times New Roman"/>
          <w:szCs w:val="28"/>
          <w:lang w:val="en-US" w:eastAsia="en-US"/>
        </w:rPr>
        <w:t>mail</w:t>
      </w:r>
      <w:r w:rsidR="00E02301" w:rsidRPr="00052BD2">
        <w:rPr>
          <w:rFonts w:ascii="Times New Roman" w:eastAsia="Times New Roman" w:hAnsi="Times New Roman" w:cs="Times New Roman"/>
          <w:szCs w:val="28"/>
          <w:lang w:eastAsia="en-US"/>
        </w:rPr>
        <w:t>.</w:t>
      </w:r>
      <w:proofErr w:type="spellStart"/>
      <w:r w:rsidR="00E02301">
        <w:rPr>
          <w:rFonts w:ascii="Times New Roman" w:eastAsia="Times New Roman" w:hAnsi="Times New Roman" w:cs="Times New Roman"/>
          <w:szCs w:val="28"/>
          <w:lang w:val="en-US" w:eastAsia="en-US"/>
        </w:rPr>
        <w:t>ru</w:t>
      </w:r>
      <w:proofErr w:type="spellEnd"/>
    </w:p>
    <w:p w:rsidR="003B5C36" w:rsidRPr="00F26D06" w:rsidRDefault="003B5C36" w:rsidP="00BD5869">
      <w:pPr>
        <w:pStyle w:val="a3"/>
        <w:spacing w:line="240" w:lineRule="auto"/>
        <w:ind w:firstLine="2970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 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ab/>
      </w:r>
    </w:p>
    <w:p w:rsidR="006B7069" w:rsidRPr="00F617EE" w:rsidRDefault="00614C37" w:rsidP="00BD5869">
      <w:pPr>
        <w:pStyle w:val="a3"/>
        <w:spacing w:line="240" w:lineRule="auto"/>
        <w:ind w:left="2160" w:firstLine="0"/>
        <w:rPr>
          <w:rFonts w:ascii="Times New Roman" w:hAnsi="Times New Roman"/>
          <w:i w:val="0"/>
          <w:sz w:val="22"/>
          <w:szCs w:val="28"/>
          <w:lang w:val="ru-RU"/>
        </w:rPr>
      </w:pPr>
      <w:r>
        <w:rPr>
          <w:rFonts w:ascii="Times New Roman" w:hAnsi="Times New Roman"/>
          <w:i w:val="0"/>
          <w:sz w:val="22"/>
          <w:szCs w:val="28"/>
          <w:lang w:val="af-ZA"/>
        </w:rPr>
        <w:t>Заказчик  -</w:t>
      </w:r>
      <w:r w:rsidR="00E02301">
        <w:rPr>
          <w:rFonts w:ascii="Times New Roman" w:hAnsi="Times New Roman"/>
          <w:i w:val="0"/>
          <w:sz w:val="22"/>
          <w:szCs w:val="28"/>
          <w:lang w:val="ru-RU"/>
        </w:rPr>
        <w:t xml:space="preserve">„ </w:t>
      </w:r>
      <w:proofErr w:type="spellStart"/>
      <w:r w:rsidR="00E02301">
        <w:rPr>
          <w:rFonts w:ascii="Times New Roman" w:hAnsi="Times New Roman"/>
          <w:i w:val="0"/>
          <w:sz w:val="22"/>
          <w:szCs w:val="28"/>
          <w:lang w:val="ru-RU"/>
        </w:rPr>
        <w:t>Ванадзорская</w:t>
      </w:r>
      <w:proofErr w:type="spellEnd"/>
      <w:r w:rsidR="00E02301">
        <w:rPr>
          <w:rFonts w:ascii="Times New Roman" w:hAnsi="Times New Roman"/>
          <w:i w:val="0"/>
          <w:sz w:val="22"/>
          <w:szCs w:val="28"/>
          <w:lang w:val="ru-RU"/>
        </w:rPr>
        <w:t xml:space="preserve"> </w:t>
      </w:r>
      <w:r w:rsidR="00E02301" w:rsidRPr="00052BD2">
        <w:rPr>
          <w:rFonts w:ascii="Times New Roman" w:hAnsi="Times New Roman"/>
          <w:i w:val="0"/>
          <w:sz w:val="22"/>
          <w:szCs w:val="28"/>
          <w:lang w:val="ru-RU"/>
        </w:rPr>
        <w:t>старшая</w:t>
      </w:r>
      <w:r w:rsidR="00E02301">
        <w:rPr>
          <w:rFonts w:ascii="Times New Roman" w:hAnsi="Times New Roman"/>
          <w:i w:val="0"/>
          <w:sz w:val="22"/>
          <w:szCs w:val="28"/>
          <w:lang w:val="ru-RU"/>
        </w:rPr>
        <w:t xml:space="preserve"> школа №1</w:t>
      </w:r>
      <w:r w:rsidRPr="00D454A5">
        <w:rPr>
          <w:rFonts w:ascii="Times New Roman" w:hAnsi="Times New Roman"/>
          <w:i w:val="0"/>
          <w:sz w:val="22"/>
          <w:szCs w:val="28"/>
          <w:lang w:val="ru-RU"/>
        </w:rPr>
        <w:t>7</w:t>
      </w:r>
      <w:r w:rsidR="00F617EE" w:rsidRPr="00F617EE">
        <w:rPr>
          <w:rFonts w:ascii="Times New Roman" w:hAnsi="Times New Roman"/>
          <w:i w:val="0"/>
          <w:sz w:val="22"/>
          <w:szCs w:val="28"/>
          <w:lang w:val="ru-RU"/>
        </w:rPr>
        <w:t>"  ГНKО</w:t>
      </w:r>
    </w:p>
    <w:sectPr w:rsidR="006B7069" w:rsidRPr="00F617EE" w:rsidSect="00E02301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3B5C36"/>
    <w:rsid w:val="00052BD2"/>
    <w:rsid w:val="000B0813"/>
    <w:rsid w:val="0013345D"/>
    <w:rsid w:val="001B3327"/>
    <w:rsid w:val="001C444C"/>
    <w:rsid w:val="001F04F7"/>
    <w:rsid w:val="002B524F"/>
    <w:rsid w:val="003B5C36"/>
    <w:rsid w:val="003F6323"/>
    <w:rsid w:val="00404902"/>
    <w:rsid w:val="00432396"/>
    <w:rsid w:val="00502890"/>
    <w:rsid w:val="005C562B"/>
    <w:rsid w:val="00614C37"/>
    <w:rsid w:val="006B7069"/>
    <w:rsid w:val="007025CA"/>
    <w:rsid w:val="0077741D"/>
    <w:rsid w:val="007B0013"/>
    <w:rsid w:val="007C63AF"/>
    <w:rsid w:val="007E7985"/>
    <w:rsid w:val="007F76C5"/>
    <w:rsid w:val="00820E81"/>
    <w:rsid w:val="00841674"/>
    <w:rsid w:val="00894357"/>
    <w:rsid w:val="00AC3BC7"/>
    <w:rsid w:val="00AF1A98"/>
    <w:rsid w:val="00BD5869"/>
    <w:rsid w:val="00CA5ED9"/>
    <w:rsid w:val="00CC64DD"/>
    <w:rsid w:val="00D454A5"/>
    <w:rsid w:val="00E02301"/>
    <w:rsid w:val="00F016AB"/>
    <w:rsid w:val="00F617EE"/>
    <w:rsid w:val="00F819D1"/>
    <w:rsid w:val="00FB0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6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3B5C36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3B5C36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styleId="a5">
    <w:name w:val="Hyperlink"/>
    <w:rsid w:val="003B5C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464</Words>
  <Characters>2647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gnumner-hamakargox</dc:creator>
  <cp:lastModifiedBy>user</cp:lastModifiedBy>
  <cp:revision>8</cp:revision>
  <cp:lastPrinted>2019-12-11T07:02:00Z</cp:lastPrinted>
  <dcterms:created xsi:type="dcterms:W3CDTF">2019-10-15T11:50:00Z</dcterms:created>
  <dcterms:modified xsi:type="dcterms:W3CDTF">2019-12-12T12:11:00Z</dcterms:modified>
</cp:coreProperties>
</file>